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1414" w14:textId="77777777" w:rsidR="005B4D24" w:rsidRDefault="00DC53F1">
      <w:pPr>
        <w:spacing w:after="0" w:line="240" w:lineRule="auto"/>
        <w:rPr>
          <w:rFonts w:ascii="Verdana" w:hAnsi="Verdana" w:cs="Verdana"/>
          <w:sz w:val="23"/>
          <w:szCs w:val="23"/>
        </w:rPr>
      </w:pPr>
      <w:r>
        <w:rPr>
          <w:rFonts w:ascii="Verdana" w:hAnsi="Verdana" w:cs="Verdana"/>
          <w:sz w:val="23"/>
          <w:szCs w:val="23"/>
        </w:rPr>
        <w:t>Bitte senden an:</w:t>
      </w:r>
    </w:p>
    <w:p w14:paraId="365910BE" w14:textId="77777777" w:rsidR="005B4D24" w:rsidRDefault="005B4D24">
      <w:pPr>
        <w:spacing w:after="0" w:line="240" w:lineRule="auto"/>
        <w:rPr>
          <w:rFonts w:ascii="Verdana" w:hAnsi="Verdana" w:cs="Verdana"/>
          <w:sz w:val="23"/>
          <w:szCs w:val="23"/>
        </w:rPr>
      </w:pPr>
    </w:p>
    <w:p w14:paraId="11E41BD3" w14:textId="77777777" w:rsidR="005B4D24" w:rsidRDefault="00DC53F1">
      <w:pPr>
        <w:spacing w:after="0" w:line="240" w:lineRule="auto"/>
        <w:rPr>
          <w:rFonts w:ascii="Verdana" w:hAnsi="Verdana" w:cs="Verdana"/>
          <w:sz w:val="23"/>
          <w:szCs w:val="23"/>
        </w:rPr>
      </w:pPr>
      <w:r>
        <w:rPr>
          <w:rFonts w:ascii="Verdana" w:hAnsi="Verdana" w:cs="Verdana"/>
          <w:sz w:val="23"/>
          <w:szCs w:val="23"/>
        </w:rPr>
        <w:t>Austrian Padel Union</w:t>
      </w:r>
    </w:p>
    <w:p w14:paraId="770C161C" w14:textId="77777777" w:rsidR="005B4D24" w:rsidRDefault="00DC53F1">
      <w:pPr>
        <w:spacing w:after="0" w:line="240" w:lineRule="auto"/>
        <w:rPr>
          <w:rFonts w:ascii="Verdana" w:hAnsi="Verdana" w:cs="Verdana"/>
          <w:sz w:val="23"/>
          <w:szCs w:val="23"/>
        </w:rPr>
      </w:pPr>
      <w:r>
        <w:rPr>
          <w:rFonts w:ascii="Verdana" w:hAnsi="Verdana" w:cs="Verdana"/>
          <w:sz w:val="23"/>
          <w:szCs w:val="23"/>
        </w:rPr>
        <w:t>Schmalzhofgasse 26/1. Stock</w:t>
      </w:r>
    </w:p>
    <w:p w14:paraId="25B933AC" w14:textId="77777777" w:rsidR="005B4D24" w:rsidRDefault="00DC53F1">
      <w:pPr>
        <w:spacing w:after="0" w:line="240" w:lineRule="auto"/>
        <w:rPr>
          <w:rFonts w:ascii="Verdana" w:hAnsi="Verdana" w:cs="Verdana"/>
          <w:sz w:val="23"/>
          <w:szCs w:val="23"/>
        </w:rPr>
      </w:pPr>
      <w:r>
        <w:rPr>
          <w:rFonts w:ascii="Verdana" w:hAnsi="Verdana" w:cs="Verdana"/>
          <w:sz w:val="23"/>
          <w:szCs w:val="23"/>
        </w:rPr>
        <w:t>1060 Wien</w:t>
      </w:r>
    </w:p>
    <w:p w14:paraId="4D001EEE" w14:textId="77777777" w:rsidR="005B4D24" w:rsidRDefault="005B4D24">
      <w:pPr>
        <w:spacing w:after="0" w:line="240" w:lineRule="auto"/>
        <w:rPr>
          <w:rFonts w:ascii="Verdana-Bold" w:hAnsi="Verdana-Bold" w:cs="Verdana-Bold"/>
          <w:b/>
          <w:bCs/>
          <w:sz w:val="23"/>
          <w:szCs w:val="23"/>
        </w:rPr>
      </w:pPr>
    </w:p>
    <w:p w14:paraId="18AF7B50" w14:textId="77777777" w:rsidR="005B4D24" w:rsidRDefault="005B4D24">
      <w:pPr>
        <w:spacing w:after="0" w:line="240" w:lineRule="auto"/>
        <w:rPr>
          <w:rFonts w:ascii="Verdana-Bold" w:hAnsi="Verdana-Bold" w:cs="Verdana-Bold"/>
          <w:b/>
          <w:bCs/>
          <w:sz w:val="23"/>
          <w:szCs w:val="23"/>
        </w:rPr>
      </w:pPr>
    </w:p>
    <w:p w14:paraId="1F1A604A" w14:textId="77777777" w:rsidR="005B4D24" w:rsidRDefault="005B4D24">
      <w:pPr>
        <w:spacing w:after="0" w:line="240" w:lineRule="auto"/>
        <w:rPr>
          <w:rFonts w:ascii="Verdana-Bold" w:hAnsi="Verdana-Bold" w:cs="Verdana-Bold"/>
          <w:b/>
          <w:bCs/>
          <w:sz w:val="23"/>
          <w:szCs w:val="23"/>
        </w:rPr>
      </w:pPr>
    </w:p>
    <w:p w14:paraId="51ECC183" w14:textId="77777777" w:rsidR="005B4D24" w:rsidRDefault="00DC53F1">
      <w:pPr>
        <w:spacing w:line="240" w:lineRule="auto"/>
        <w:rPr>
          <w:rFonts w:ascii="Verdana-Bold" w:hAnsi="Verdana-Bold" w:cs="Verdana-Bold"/>
          <w:b/>
          <w:bCs/>
          <w:sz w:val="24"/>
          <w:szCs w:val="24"/>
        </w:rPr>
      </w:pPr>
      <w:r>
        <w:rPr>
          <w:rFonts w:ascii="Verdana-Bold" w:hAnsi="Verdana-Bold" w:cs="Verdana-Bold"/>
          <w:b/>
          <w:bCs/>
          <w:sz w:val="24"/>
          <w:szCs w:val="24"/>
        </w:rPr>
        <w:t>Antrag auf Aufnahme als Mitglied der Austrian Padel Union (APU)</w:t>
      </w:r>
    </w:p>
    <w:p w14:paraId="02C89523" w14:textId="77777777" w:rsidR="005B4D24" w:rsidRDefault="005B4D24">
      <w:pPr>
        <w:spacing w:after="0" w:line="240" w:lineRule="auto"/>
        <w:rPr>
          <w:rFonts w:ascii="Verdana-Bold" w:hAnsi="Verdana-Bold" w:cs="Verdana-Bold"/>
          <w:b/>
          <w:bCs/>
          <w:sz w:val="23"/>
          <w:szCs w:val="23"/>
        </w:rPr>
      </w:pPr>
    </w:p>
    <w:p w14:paraId="640E0B52" w14:textId="77777777" w:rsidR="005B4D24" w:rsidRDefault="00DC53F1">
      <w:pPr>
        <w:spacing w:line="240" w:lineRule="auto"/>
        <w:rPr>
          <w:rFonts w:ascii="Verdana-BoldItalic" w:hAnsi="Verdana-BoldItalic" w:cs="Verdana-BoldItalic"/>
          <w:b/>
          <w:bCs/>
          <w:iCs/>
        </w:rPr>
      </w:pPr>
      <w:r>
        <w:rPr>
          <w:rFonts w:ascii="Verdana-BoldItalic" w:hAnsi="Verdana-BoldItalic" w:cs="Verdana-BoldItalic"/>
          <w:bCs/>
          <w:i/>
          <w:iCs/>
        </w:rPr>
        <w:t>Vom Verein auszufüllen:</w:t>
      </w:r>
      <w:r>
        <w:rPr>
          <w:rFonts w:ascii="Verdana-BoldItalic" w:hAnsi="Verdana-BoldItalic" w:cs="Verdana-BoldItalic"/>
          <w:b/>
          <w:bCs/>
          <w:iCs/>
        </w:rPr>
        <w:tab/>
      </w:r>
      <w:r>
        <w:rPr>
          <w:rFonts w:ascii="Verdana-BoldItalic" w:hAnsi="Verdana-BoldItalic" w:cs="Verdana-BoldItalic"/>
          <w:b/>
          <w:bCs/>
          <w:iCs/>
        </w:rPr>
        <w:tab/>
      </w:r>
    </w:p>
    <w:tbl>
      <w:tblPr>
        <w:tblStyle w:val="Tabellenraster"/>
        <w:tblW w:w="0" w:type="auto"/>
        <w:tblLook w:val="04A0" w:firstRow="1" w:lastRow="0" w:firstColumn="1" w:lastColumn="0" w:noHBand="0" w:noVBand="1"/>
      </w:tblPr>
      <w:tblGrid>
        <w:gridCol w:w="2972"/>
        <w:gridCol w:w="2030"/>
        <w:gridCol w:w="2030"/>
        <w:gridCol w:w="2030"/>
      </w:tblGrid>
      <w:tr w:rsidR="005B4D24" w14:paraId="0FFA7691" w14:textId="77777777">
        <w:trPr>
          <w:trHeight w:val="1134"/>
        </w:trPr>
        <w:tc>
          <w:tcPr>
            <w:tcW w:w="2972" w:type="dxa"/>
            <w:vAlign w:val="center"/>
          </w:tcPr>
          <w:p w14:paraId="09D53E0F" w14:textId="77777777" w:rsidR="005B4D24" w:rsidRDefault="00DC53F1">
            <w:pPr>
              <w:rPr>
                <w:rFonts w:ascii="Verdana" w:hAnsi="Verdana" w:cs="Verdana"/>
                <w:b/>
              </w:rPr>
            </w:pPr>
            <w:r>
              <w:rPr>
                <w:rFonts w:ascii="Verdana" w:hAnsi="Verdana" w:cs="Verdana"/>
                <w:b/>
              </w:rPr>
              <w:t xml:space="preserve">Name des Vereins: </w:t>
            </w:r>
          </w:p>
        </w:tc>
        <w:tc>
          <w:tcPr>
            <w:tcW w:w="6090" w:type="dxa"/>
            <w:gridSpan w:val="3"/>
            <w:vAlign w:val="center"/>
          </w:tcPr>
          <w:p w14:paraId="54BA73D4" w14:textId="77777777" w:rsidR="005B4D24" w:rsidRDefault="005B4D24">
            <w:pPr>
              <w:rPr>
                <w:rFonts w:ascii="Verdana" w:hAnsi="Verdana" w:cs="Verdana"/>
              </w:rPr>
            </w:pPr>
          </w:p>
        </w:tc>
      </w:tr>
      <w:tr w:rsidR="005B4D24" w14:paraId="5C9F2E18" w14:textId="77777777">
        <w:trPr>
          <w:trHeight w:val="571"/>
        </w:trPr>
        <w:tc>
          <w:tcPr>
            <w:tcW w:w="2972" w:type="dxa"/>
            <w:vAlign w:val="center"/>
          </w:tcPr>
          <w:p w14:paraId="16A35765" w14:textId="77777777" w:rsidR="005B4D24" w:rsidRDefault="00DC53F1">
            <w:pPr>
              <w:rPr>
                <w:rFonts w:ascii="Verdana" w:hAnsi="Verdana" w:cs="Verdana"/>
                <w:b/>
              </w:rPr>
            </w:pPr>
            <w:r>
              <w:rPr>
                <w:rFonts w:ascii="Verdana" w:hAnsi="Verdana" w:cs="Verdana"/>
                <w:b/>
              </w:rPr>
              <w:t>ZVR-Zahl:</w:t>
            </w:r>
          </w:p>
        </w:tc>
        <w:tc>
          <w:tcPr>
            <w:tcW w:w="6090" w:type="dxa"/>
            <w:gridSpan w:val="3"/>
            <w:vAlign w:val="center"/>
          </w:tcPr>
          <w:p w14:paraId="135C7272" w14:textId="77777777" w:rsidR="005B4D24" w:rsidRDefault="005B4D24">
            <w:pPr>
              <w:rPr>
                <w:rFonts w:ascii="Verdana" w:hAnsi="Verdana" w:cs="Verdana"/>
              </w:rPr>
            </w:pPr>
          </w:p>
        </w:tc>
      </w:tr>
      <w:tr w:rsidR="005B4D24" w14:paraId="6784C812" w14:textId="77777777">
        <w:trPr>
          <w:trHeight w:val="1134"/>
        </w:trPr>
        <w:tc>
          <w:tcPr>
            <w:tcW w:w="2972" w:type="dxa"/>
            <w:vAlign w:val="center"/>
          </w:tcPr>
          <w:p w14:paraId="61B82EC6" w14:textId="77777777" w:rsidR="005B4D24" w:rsidRDefault="00DC53F1">
            <w:pPr>
              <w:rPr>
                <w:rFonts w:ascii="Verdana" w:hAnsi="Verdana" w:cs="Verdana"/>
                <w:b/>
              </w:rPr>
            </w:pPr>
            <w:r>
              <w:rPr>
                <w:rFonts w:ascii="Verdana" w:hAnsi="Verdana" w:cs="Verdana"/>
                <w:b/>
              </w:rPr>
              <w:t>Adresse:</w:t>
            </w:r>
          </w:p>
          <w:p w14:paraId="71E75CE2" w14:textId="77777777" w:rsidR="005B4D24" w:rsidRDefault="00DC53F1">
            <w:pPr>
              <w:rPr>
                <w:rFonts w:ascii="Verdana" w:hAnsi="Verdana" w:cs="Verdana"/>
              </w:rPr>
            </w:pPr>
            <w:r>
              <w:rPr>
                <w:rFonts w:ascii="Verdana" w:hAnsi="Verdana" w:cs="Verdana"/>
              </w:rPr>
              <w:t>Straße</w:t>
            </w:r>
          </w:p>
          <w:p w14:paraId="53E34D13" w14:textId="77777777" w:rsidR="005B4D24" w:rsidRDefault="00DC53F1">
            <w:pPr>
              <w:rPr>
                <w:rFonts w:ascii="Verdana" w:hAnsi="Verdana" w:cs="Verdana"/>
              </w:rPr>
            </w:pPr>
            <w:r>
              <w:rPr>
                <w:rFonts w:ascii="Verdana" w:hAnsi="Verdana" w:cs="Verdana"/>
              </w:rPr>
              <w:t>PLZ, Ort</w:t>
            </w:r>
          </w:p>
        </w:tc>
        <w:tc>
          <w:tcPr>
            <w:tcW w:w="6090" w:type="dxa"/>
            <w:gridSpan w:val="3"/>
            <w:vAlign w:val="center"/>
          </w:tcPr>
          <w:p w14:paraId="5210BF39" w14:textId="77777777" w:rsidR="005B4D24" w:rsidRDefault="005B4D24">
            <w:pPr>
              <w:rPr>
                <w:rFonts w:ascii="Verdana" w:hAnsi="Verdana" w:cs="Verdana"/>
              </w:rPr>
            </w:pPr>
          </w:p>
        </w:tc>
      </w:tr>
      <w:tr w:rsidR="005B4D24" w14:paraId="3724B2C1" w14:textId="77777777">
        <w:trPr>
          <w:trHeight w:val="724"/>
        </w:trPr>
        <w:tc>
          <w:tcPr>
            <w:tcW w:w="2972" w:type="dxa"/>
            <w:vMerge w:val="restart"/>
            <w:vAlign w:val="center"/>
          </w:tcPr>
          <w:p w14:paraId="6BFC36A0" w14:textId="77777777" w:rsidR="005B4D24" w:rsidRDefault="00DC53F1">
            <w:pPr>
              <w:spacing w:line="276" w:lineRule="auto"/>
              <w:rPr>
                <w:rFonts w:ascii="Verdana" w:hAnsi="Verdana" w:cs="Verdana"/>
                <w:b/>
              </w:rPr>
            </w:pPr>
            <w:r>
              <w:rPr>
                <w:rFonts w:ascii="Verdana" w:hAnsi="Verdana" w:cs="Verdana"/>
                <w:b/>
              </w:rPr>
              <w:t>Ansprechpartner/in:</w:t>
            </w:r>
          </w:p>
        </w:tc>
        <w:tc>
          <w:tcPr>
            <w:tcW w:w="6090" w:type="dxa"/>
            <w:gridSpan w:val="3"/>
            <w:vAlign w:val="center"/>
          </w:tcPr>
          <w:p w14:paraId="45C87B08" w14:textId="77777777" w:rsidR="005B4D24" w:rsidRDefault="00DC53F1">
            <w:pPr>
              <w:rPr>
                <w:rFonts w:ascii="Verdana" w:hAnsi="Verdana" w:cs="Verdana"/>
              </w:rPr>
            </w:pPr>
            <w:r>
              <w:rPr>
                <w:rFonts w:ascii="Verdana" w:hAnsi="Verdana" w:cs="Verdana"/>
                <w:b/>
              </w:rPr>
              <w:t>Name:</w:t>
            </w:r>
            <w:r>
              <w:rPr>
                <w:rFonts w:ascii="Verdana" w:hAnsi="Verdana" w:cs="Verdana"/>
              </w:rPr>
              <w:t xml:space="preserve"> </w:t>
            </w:r>
          </w:p>
        </w:tc>
      </w:tr>
      <w:tr w:rsidR="005B4D24" w14:paraId="43398600" w14:textId="77777777">
        <w:trPr>
          <w:trHeight w:val="723"/>
        </w:trPr>
        <w:tc>
          <w:tcPr>
            <w:tcW w:w="2972" w:type="dxa"/>
            <w:vMerge/>
            <w:vAlign w:val="center"/>
          </w:tcPr>
          <w:p w14:paraId="15EA6F95" w14:textId="77777777" w:rsidR="005B4D24" w:rsidRDefault="005B4D24">
            <w:pPr>
              <w:spacing w:line="480" w:lineRule="auto"/>
              <w:rPr>
                <w:rFonts w:ascii="Verdana" w:hAnsi="Verdana" w:cs="Verdana"/>
                <w:b/>
              </w:rPr>
            </w:pPr>
          </w:p>
        </w:tc>
        <w:tc>
          <w:tcPr>
            <w:tcW w:w="6090" w:type="dxa"/>
            <w:gridSpan w:val="3"/>
            <w:vAlign w:val="center"/>
          </w:tcPr>
          <w:p w14:paraId="5DC755F5" w14:textId="77777777" w:rsidR="005B4D24" w:rsidRDefault="00DC53F1">
            <w:pPr>
              <w:rPr>
                <w:rFonts w:ascii="Verdana" w:hAnsi="Verdana" w:cs="Verdana"/>
              </w:rPr>
            </w:pPr>
            <w:r>
              <w:rPr>
                <w:rFonts w:ascii="Verdana" w:hAnsi="Verdana" w:cs="Verdana"/>
                <w:b/>
              </w:rPr>
              <w:t>E-Mail:</w:t>
            </w:r>
            <w:r>
              <w:rPr>
                <w:rFonts w:ascii="Verdana" w:hAnsi="Verdana" w:cs="Verdana"/>
              </w:rPr>
              <w:t xml:space="preserve"> </w:t>
            </w:r>
          </w:p>
        </w:tc>
      </w:tr>
      <w:tr w:rsidR="005B4D24" w14:paraId="73757B5C" w14:textId="77777777">
        <w:trPr>
          <w:trHeight w:val="723"/>
        </w:trPr>
        <w:tc>
          <w:tcPr>
            <w:tcW w:w="2972" w:type="dxa"/>
            <w:vMerge/>
            <w:vAlign w:val="center"/>
          </w:tcPr>
          <w:p w14:paraId="10D67A5B" w14:textId="77777777" w:rsidR="005B4D24" w:rsidRDefault="005B4D24">
            <w:pPr>
              <w:spacing w:line="480" w:lineRule="auto"/>
              <w:rPr>
                <w:rFonts w:ascii="Verdana" w:hAnsi="Verdana" w:cs="Verdana"/>
                <w:b/>
              </w:rPr>
            </w:pPr>
          </w:p>
        </w:tc>
        <w:tc>
          <w:tcPr>
            <w:tcW w:w="6090" w:type="dxa"/>
            <w:gridSpan w:val="3"/>
            <w:vAlign w:val="center"/>
          </w:tcPr>
          <w:p w14:paraId="0F20AC0F" w14:textId="77777777" w:rsidR="005B4D24" w:rsidRDefault="00DC53F1">
            <w:pPr>
              <w:rPr>
                <w:rFonts w:ascii="Verdana" w:hAnsi="Verdana" w:cs="Verdana"/>
              </w:rPr>
            </w:pPr>
            <w:r>
              <w:rPr>
                <w:rFonts w:ascii="Verdana" w:hAnsi="Verdana" w:cs="Verdana"/>
                <w:b/>
              </w:rPr>
              <w:t>Telefon:</w:t>
            </w:r>
            <w:r>
              <w:rPr>
                <w:rFonts w:ascii="Verdana" w:hAnsi="Verdana" w:cs="Verdana"/>
              </w:rPr>
              <w:t xml:space="preserve"> </w:t>
            </w:r>
          </w:p>
        </w:tc>
      </w:tr>
      <w:tr w:rsidR="005B4D24" w14:paraId="02F48FF8" w14:textId="77777777">
        <w:trPr>
          <w:trHeight w:val="603"/>
        </w:trPr>
        <w:tc>
          <w:tcPr>
            <w:tcW w:w="2972" w:type="dxa"/>
            <w:vAlign w:val="center"/>
          </w:tcPr>
          <w:p w14:paraId="7D0A764C" w14:textId="77777777" w:rsidR="005B4D24" w:rsidRDefault="00DC53F1">
            <w:pPr>
              <w:rPr>
                <w:rFonts w:ascii="Verdana" w:hAnsi="Verdana" w:cs="Verdana"/>
                <w:b/>
              </w:rPr>
            </w:pPr>
            <w:r>
              <w:rPr>
                <w:rFonts w:ascii="Verdana" w:hAnsi="Verdana" w:cs="Verdana"/>
                <w:b/>
              </w:rPr>
              <w:t>Gründungsjahr:</w:t>
            </w:r>
          </w:p>
        </w:tc>
        <w:tc>
          <w:tcPr>
            <w:tcW w:w="6090" w:type="dxa"/>
            <w:gridSpan w:val="3"/>
            <w:vAlign w:val="center"/>
          </w:tcPr>
          <w:p w14:paraId="156947CF" w14:textId="77777777" w:rsidR="005B4D24" w:rsidRDefault="005B4D24">
            <w:pPr>
              <w:rPr>
                <w:rFonts w:ascii="Verdana" w:hAnsi="Verdana" w:cs="Verdana"/>
              </w:rPr>
            </w:pPr>
          </w:p>
        </w:tc>
      </w:tr>
      <w:tr w:rsidR="005B4D24" w14:paraId="318ADAD3" w14:textId="77777777">
        <w:trPr>
          <w:trHeight w:val="694"/>
        </w:trPr>
        <w:tc>
          <w:tcPr>
            <w:tcW w:w="2972" w:type="dxa"/>
            <w:vAlign w:val="center"/>
          </w:tcPr>
          <w:p w14:paraId="7B43C04F" w14:textId="77777777" w:rsidR="005B4D24" w:rsidRDefault="00DC53F1">
            <w:pPr>
              <w:rPr>
                <w:rFonts w:ascii="Verdana" w:hAnsi="Verdana" w:cs="Verdana"/>
                <w:b/>
              </w:rPr>
            </w:pPr>
            <w:r>
              <w:rPr>
                <w:rFonts w:ascii="Verdana" w:hAnsi="Verdana" w:cs="Verdana"/>
                <w:b/>
              </w:rPr>
              <w:t xml:space="preserve">Anzahl der </w:t>
            </w:r>
          </w:p>
          <w:p w14:paraId="71357EC6" w14:textId="77777777" w:rsidR="005B4D24" w:rsidRDefault="00DC53F1">
            <w:pPr>
              <w:rPr>
                <w:rFonts w:ascii="Verdana" w:hAnsi="Verdana" w:cs="Verdana"/>
                <w:b/>
              </w:rPr>
            </w:pPr>
            <w:r>
              <w:rPr>
                <w:rFonts w:ascii="Verdana" w:hAnsi="Verdana" w:cs="Verdana"/>
                <w:b/>
              </w:rPr>
              <w:t>Padel Plätze:</w:t>
            </w:r>
          </w:p>
        </w:tc>
        <w:tc>
          <w:tcPr>
            <w:tcW w:w="6090" w:type="dxa"/>
            <w:gridSpan w:val="3"/>
            <w:vAlign w:val="center"/>
          </w:tcPr>
          <w:p w14:paraId="2C4D6E3D" w14:textId="77777777" w:rsidR="005B4D24" w:rsidRDefault="005B4D24">
            <w:pPr>
              <w:rPr>
                <w:rFonts w:ascii="Verdana" w:hAnsi="Verdana" w:cs="Verdana"/>
              </w:rPr>
            </w:pPr>
          </w:p>
        </w:tc>
      </w:tr>
      <w:tr w:rsidR="005B4D24" w14:paraId="245ABB79" w14:textId="77777777">
        <w:trPr>
          <w:trHeight w:val="705"/>
        </w:trPr>
        <w:tc>
          <w:tcPr>
            <w:tcW w:w="2972" w:type="dxa"/>
            <w:vAlign w:val="center"/>
          </w:tcPr>
          <w:p w14:paraId="36F9A120" w14:textId="77777777" w:rsidR="005B4D24" w:rsidRDefault="00DC53F1">
            <w:pPr>
              <w:rPr>
                <w:rFonts w:ascii="Verdana" w:hAnsi="Verdana" w:cs="Verdana"/>
                <w:b/>
              </w:rPr>
            </w:pPr>
            <w:r>
              <w:rPr>
                <w:rFonts w:ascii="Verdana" w:hAnsi="Verdana" w:cs="Verdana"/>
                <w:b/>
              </w:rPr>
              <w:t>Anzahl der Mitglieder:</w:t>
            </w:r>
          </w:p>
        </w:tc>
        <w:tc>
          <w:tcPr>
            <w:tcW w:w="6090" w:type="dxa"/>
            <w:gridSpan w:val="3"/>
            <w:vAlign w:val="center"/>
          </w:tcPr>
          <w:p w14:paraId="21A7259D" w14:textId="77777777" w:rsidR="005B4D24" w:rsidRDefault="005B4D24">
            <w:pPr>
              <w:rPr>
                <w:rFonts w:ascii="Verdana" w:hAnsi="Verdana" w:cs="Verdana-BoldItalic"/>
                <w:bCs/>
                <w:iCs/>
              </w:rPr>
            </w:pPr>
          </w:p>
        </w:tc>
      </w:tr>
      <w:tr w:rsidR="005B4D24" w14:paraId="470F3B3E" w14:textId="77777777">
        <w:trPr>
          <w:trHeight w:val="810"/>
        </w:trPr>
        <w:tc>
          <w:tcPr>
            <w:tcW w:w="2972" w:type="dxa"/>
            <w:vAlign w:val="center"/>
          </w:tcPr>
          <w:p w14:paraId="47D6D6B7" w14:textId="77777777" w:rsidR="005B4D24" w:rsidRDefault="00DC53F1">
            <w:pPr>
              <w:rPr>
                <w:rFonts w:ascii="Verdana" w:hAnsi="Verdana" w:cs="Verdana"/>
              </w:rPr>
            </w:pPr>
            <w:r>
              <w:rPr>
                <w:rFonts w:ascii="Verdana" w:hAnsi="Verdana" w:cs="Verdana"/>
                <w:b/>
              </w:rPr>
              <w:t>Mitgliedschaft:</w:t>
            </w:r>
          </w:p>
        </w:tc>
        <w:tc>
          <w:tcPr>
            <w:tcW w:w="6090" w:type="dxa"/>
            <w:gridSpan w:val="3"/>
            <w:vAlign w:val="center"/>
          </w:tcPr>
          <w:p w14:paraId="17F80871" w14:textId="77777777" w:rsidR="005B4D24" w:rsidRDefault="00DC53F1">
            <w:pPr>
              <w:pStyle w:val="Listenabsatz"/>
              <w:widowControl w:val="0"/>
              <w:numPr>
                <w:ilvl w:val="0"/>
                <w:numId w:val="3"/>
              </w:numPr>
              <w:ind w:left="867" w:hanging="357"/>
              <w:rPr>
                <w:rFonts w:ascii="Verdana-BoldItalic" w:hAnsi="Verdana-BoldItalic" w:cs="Verdana-BoldItalic"/>
                <w:bCs/>
                <w:iCs/>
              </w:rPr>
            </w:pPr>
            <w:r>
              <w:rPr>
                <w:rFonts w:ascii="Verdana-BoldItalic" w:hAnsi="Verdana-BoldItalic" w:cs="Verdana-BoldItalic"/>
                <w:bCs/>
                <w:iCs/>
              </w:rPr>
              <w:t xml:space="preserve">   Ordentliches Mitglied</w:t>
            </w:r>
          </w:p>
          <w:p w14:paraId="2168A85A" w14:textId="77777777" w:rsidR="005B4D24" w:rsidRDefault="00DC53F1">
            <w:pPr>
              <w:pStyle w:val="Listenabsatz"/>
              <w:widowControl w:val="0"/>
              <w:numPr>
                <w:ilvl w:val="0"/>
                <w:numId w:val="3"/>
              </w:numPr>
              <w:ind w:left="867" w:hanging="357"/>
              <w:rPr>
                <w:rFonts w:ascii="Verdana-BoldItalic" w:hAnsi="Verdana-BoldItalic" w:cs="Verdana-BoldItalic"/>
                <w:bCs/>
                <w:iCs/>
              </w:rPr>
            </w:pPr>
            <w:r>
              <w:rPr>
                <w:rFonts w:ascii="Verdana-BoldItalic" w:hAnsi="Verdana-BoldItalic" w:cs="Verdana-BoldItalic"/>
                <w:bCs/>
                <w:iCs/>
              </w:rPr>
              <w:t xml:space="preserve">   Außerordentliches Mitglied</w:t>
            </w:r>
          </w:p>
        </w:tc>
      </w:tr>
      <w:tr w:rsidR="005B4D24" w14:paraId="45FBFCE7" w14:textId="77777777">
        <w:trPr>
          <w:trHeight w:val="810"/>
        </w:trPr>
        <w:tc>
          <w:tcPr>
            <w:tcW w:w="2972" w:type="dxa"/>
            <w:vAlign w:val="center"/>
          </w:tcPr>
          <w:p w14:paraId="2E609C5B" w14:textId="77777777" w:rsidR="005B4D24" w:rsidRDefault="00DC53F1">
            <w:pPr>
              <w:rPr>
                <w:rFonts w:ascii="Verdana" w:hAnsi="Verdana" w:cs="Verdana"/>
                <w:b/>
              </w:rPr>
            </w:pPr>
            <w:r>
              <w:rPr>
                <w:rFonts w:ascii="Verdana" w:hAnsi="Verdana" w:cs="Verdana"/>
                <w:b/>
              </w:rPr>
              <w:t>Mitglied in einem Dachverband?</w:t>
            </w:r>
          </w:p>
        </w:tc>
        <w:tc>
          <w:tcPr>
            <w:tcW w:w="2030" w:type="dxa"/>
            <w:vAlign w:val="center"/>
          </w:tcPr>
          <w:p w14:paraId="4B5B18F0" w14:textId="77777777" w:rsidR="005B4D24" w:rsidRDefault="00DC53F1">
            <w:pPr>
              <w:pStyle w:val="Listenabsatz"/>
              <w:widowControl w:val="0"/>
              <w:numPr>
                <w:ilvl w:val="0"/>
                <w:numId w:val="3"/>
              </w:numPr>
              <w:ind w:left="738" w:hanging="357"/>
              <w:rPr>
                <w:rFonts w:ascii="Verdana-BoldItalic" w:hAnsi="Verdana-BoldItalic" w:cs="Verdana-BoldItalic"/>
                <w:bCs/>
                <w:iCs/>
              </w:rPr>
            </w:pPr>
            <w:r>
              <w:rPr>
                <w:rFonts w:ascii="Verdana-BoldItalic" w:hAnsi="Verdana-BoldItalic" w:cs="Verdana-BoldItalic"/>
                <w:bCs/>
                <w:iCs/>
              </w:rPr>
              <w:t>ASKÖ</w:t>
            </w:r>
          </w:p>
        </w:tc>
        <w:tc>
          <w:tcPr>
            <w:tcW w:w="2030" w:type="dxa"/>
            <w:vAlign w:val="center"/>
          </w:tcPr>
          <w:p w14:paraId="00D88CC7" w14:textId="77777777" w:rsidR="005B4D24" w:rsidRDefault="00DC53F1">
            <w:pPr>
              <w:pStyle w:val="Listenabsatz"/>
              <w:widowControl w:val="0"/>
              <w:numPr>
                <w:ilvl w:val="0"/>
                <w:numId w:val="3"/>
              </w:numPr>
              <w:ind w:left="740" w:hanging="357"/>
              <w:rPr>
                <w:rFonts w:ascii="Verdana-BoldItalic" w:hAnsi="Verdana-BoldItalic" w:cs="Verdana-BoldItalic"/>
                <w:bCs/>
                <w:iCs/>
              </w:rPr>
            </w:pPr>
            <w:r>
              <w:rPr>
                <w:rFonts w:ascii="Verdana-BoldItalic" w:hAnsi="Verdana-BoldItalic" w:cs="Verdana-BoldItalic"/>
                <w:bCs/>
                <w:iCs/>
              </w:rPr>
              <w:t>ASVÖ</w:t>
            </w:r>
          </w:p>
        </w:tc>
        <w:tc>
          <w:tcPr>
            <w:tcW w:w="2030" w:type="dxa"/>
            <w:vAlign w:val="center"/>
          </w:tcPr>
          <w:p w14:paraId="0E9D5CC0" w14:textId="77777777" w:rsidR="005B4D24" w:rsidRDefault="00DC53F1">
            <w:pPr>
              <w:pStyle w:val="Listenabsatz"/>
              <w:widowControl w:val="0"/>
              <w:numPr>
                <w:ilvl w:val="0"/>
                <w:numId w:val="3"/>
              </w:numPr>
              <w:ind w:left="403" w:hanging="357"/>
              <w:rPr>
                <w:rFonts w:ascii="Verdana-BoldItalic" w:hAnsi="Verdana-BoldItalic" w:cs="Verdana-BoldItalic"/>
                <w:bCs/>
                <w:iCs/>
              </w:rPr>
            </w:pPr>
            <w:r>
              <w:rPr>
                <w:rFonts w:ascii="Verdana-BoldItalic" w:hAnsi="Verdana-BoldItalic" w:cs="Verdana-BoldItalic"/>
                <w:bCs/>
                <w:iCs/>
              </w:rPr>
              <w:t>Sportunion</w:t>
            </w:r>
          </w:p>
        </w:tc>
      </w:tr>
    </w:tbl>
    <w:p w14:paraId="6F221660" w14:textId="77777777" w:rsidR="005B4D24" w:rsidRDefault="005B4D24">
      <w:pPr>
        <w:spacing w:after="0" w:line="240" w:lineRule="auto"/>
        <w:rPr>
          <w:rFonts w:ascii="Verdana" w:hAnsi="Verdana" w:cs="Verdana"/>
          <w:sz w:val="18"/>
          <w:szCs w:val="18"/>
        </w:rPr>
      </w:pPr>
    </w:p>
    <w:p w14:paraId="09C14AFA"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lastRenderedPageBreak/>
        <w:t xml:space="preserve">Mit der Antragstellung erkennen wir die Statuten und die Wettspielordnung (als Download auf unserer Homepage) in ihrer jeweils gültigen Fassung, die Zuständigkeit des Schiedsgerichts, das Regelwerk der FIP und die Weisungen, Beschlüsse und Richtlinien der </w:t>
      </w:r>
      <w:r>
        <w:rPr>
          <w:rFonts w:ascii="Verdana" w:hAnsi="Verdana" w:cs="Verdana"/>
        </w:rPr>
        <w:t>Austrian Padel Union vorbehaltlos an.</w:t>
      </w:r>
    </w:p>
    <w:p w14:paraId="57661416"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t>Der jährlich festgelegte Mitgliedsbeitrag ist jeweils bis zum 31.01. eines Jahres fällig und auf das Konto der Austrian Padel Union zu überweisen.</w:t>
      </w:r>
    </w:p>
    <w:p w14:paraId="021D83D6"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t>Mit unserer Unterschrift versichern wir die Richtigkeit unserer Angaben</w:t>
      </w:r>
      <w:r>
        <w:rPr>
          <w:rFonts w:ascii="Verdana" w:hAnsi="Verdana" w:cs="Verdana"/>
        </w:rPr>
        <w:t xml:space="preserve"> und willigen ein, dass die Austrian Padel Union diese im Rahmen der Mitgliederverwaltung speichert und sie ausschließlich für verbandsinterne Zwecke verwendet.</w:t>
      </w:r>
    </w:p>
    <w:p w14:paraId="4157552D"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t>Der Austritt aus der Austrian Padel Union ist nur zum Ende eines Kalenderjahres möglich und mus</w:t>
      </w:r>
      <w:r>
        <w:rPr>
          <w:rFonts w:ascii="Verdana" w:hAnsi="Verdana" w:cs="Verdana"/>
        </w:rPr>
        <w:t>s bis spätestens 31. Oktober des Jahres schriftlich bei der Austrian Padel Union erfolgt sein.</w:t>
      </w:r>
    </w:p>
    <w:p w14:paraId="4E6B6E2D"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t>Folgende Daten zum Verein darf die Austrian Padel Union auf ihrer Homepage veröffentlichen: Vereinsname, Vereinsadresse, Ansprechpartner inkl. Kontaktdaten, Anza</w:t>
      </w:r>
      <w:r>
        <w:rPr>
          <w:rFonts w:ascii="Verdana" w:hAnsi="Verdana" w:cs="Verdana"/>
        </w:rPr>
        <w:t>hl der Plätze, Ergebnisse, Lizenzen, Videos und Fotos.</w:t>
      </w:r>
    </w:p>
    <w:p w14:paraId="0A6E8220" w14:textId="77777777" w:rsidR="005B4D24" w:rsidRDefault="00DC53F1">
      <w:pPr>
        <w:pStyle w:val="Listenabsatz"/>
        <w:numPr>
          <w:ilvl w:val="0"/>
          <w:numId w:val="1"/>
        </w:numPr>
        <w:spacing w:line="240" w:lineRule="auto"/>
        <w:ind w:left="425" w:hanging="357"/>
        <w:contextualSpacing w:val="0"/>
        <w:jc w:val="both"/>
        <w:rPr>
          <w:rFonts w:ascii="Verdana" w:hAnsi="Verdana" w:cs="Verdana"/>
        </w:rPr>
      </w:pPr>
      <w:r>
        <w:rPr>
          <w:rFonts w:ascii="Verdana" w:hAnsi="Verdana" w:cs="Verdana"/>
        </w:rPr>
        <w:t>Eine Weitergabe der Angaben an Dritte erfolgt nicht.</w:t>
      </w:r>
    </w:p>
    <w:p w14:paraId="4C82CDEE" w14:textId="77777777" w:rsidR="005B4D24" w:rsidRDefault="005B4D24">
      <w:pPr>
        <w:spacing w:after="0" w:line="240" w:lineRule="auto"/>
        <w:ind w:left="426"/>
        <w:rPr>
          <w:rFonts w:ascii="Verdana" w:hAnsi="Verdana" w:cs="Verdana"/>
        </w:rPr>
      </w:pPr>
    </w:p>
    <w:p w14:paraId="5123082A" w14:textId="77777777" w:rsidR="005B4D24" w:rsidRDefault="005B4D24">
      <w:pPr>
        <w:spacing w:after="0" w:line="240" w:lineRule="auto"/>
        <w:rPr>
          <w:rFonts w:ascii="Verdana" w:hAnsi="Verdana" w:cs="Verdana"/>
        </w:rPr>
      </w:pPr>
    </w:p>
    <w:p w14:paraId="47FD11E4" w14:textId="77777777" w:rsidR="005B4D24" w:rsidRDefault="005B4D24">
      <w:pPr>
        <w:spacing w:after="0" w:line="240" w:lineRule="auto"/>
        <w:rPr>
          <w:rFonts w:ascii="Verdana" w:hAnsi="Verdana" w:cs="Verdana"/>
        </w:rPr>
      </w:pPr>
    </w:p>
    <w:p w14:paraId="52A4417A" w14:textId="77777777" w:rsidR="005B4D24" w:rsidRDefault="005B4D24">
      <w:pPr>
        <w:spacing w:after="0" w:line="240" w:lineRule="auto"/>
        <w:rPr>
          <w:rFonts w:ascii="Verdana" w:hAnsi="Verdana" w:cs="Verdana"/>
        </w:rPr>
      </w:pPr>
    </w:p>
    <w:p w14:paraId="0270C382" w14:textId="77777777" w:rsidR="005B4D24" w:rsidRDefault="005B4D24">
      <w:pPr>
        <w:spacing w:after="0" w:line="240" w:lineRule="auto"/>
        <w:rPr>
          <w:rFonts w:ascii="Verdana" w:hAnsi="Verdana" w:cs="Verdana"/>
        </w:rPr>
      </w:pPr>
    </w:p>
    <w:p w14:paraId="3B091211" w14:textId="77777777" w:rsidR="005B4D24" w:rsidRDefault="005B4D24">
      <w:pPr>
        <w:spacing w:after="0" w:line="240" w:lineRule="auto"/>
        <w:rPr>
          <w:rFonts w:ascii="Verdana" w:hAnsi="Verdana" w:cs="Verdana"/>
        </w:rPr>
      </w:pPr>
    </w:p>
    <w:p w14:paraId="6606E6B9" w14:textId="77777777" w:rsidR="005B4D24" w:rsidRDefault="005B4D24">
      <w:pPr>
        <w:spacing w:after="0" w:line="240" w:lineRule="auto"/>
        <w:rPr>
          <w:rFonts w:ascii="Verdana" w:hAnsi="Verdana" w:cs="Verdana"/>
        </w:rPr>
      </w:pPr>
    </w:p>
    <w:p w14:paraId="31CE422A" w14:textId="77777777" w:rsidR="005B4D24" w:rsidRDefault="005B4D24">
      <w:pPr>
        <w:spacing w:after="0" w:line="240" w:lineRule="auto"/>
        <w:rPr>
          <w:rFonts w:ascii="Verdana" w:hAnsi="Verdana" w:cs="Verdana"/>
        </w:rPr>
      </w:pPr>
    </w:p>
    <w:p w14:paraId="50CD21DE" w14:textId="77777777" w:rsidR="005B4D24" w:rsidRDefault="005B4D24">
      <w:pPr>
        <w:spacing w:after="0" w:line="240" w:lineRule="auto"/>
        <w:rPr>
          <w:rFonts w:ascii="Verdana" w:hAnsi="Verdana" w:cs="Verdana"/>
        </w:rPr>
      </w:pPr>
    </w:p>
    <w:p w14:paraId="68992EF7" w14:textId="77777777" w:rsidR="005B4D24" w:rsidRDefault="00DC53F1">
      <w:pPr>
        <w:spacing w:after="0" w:line="240" w:lineRule="auto"/>
        <w:rPr>
          <w:rFonts w:ascii="Verdana" w:hAnsi="Verdana" w:cs="Verdana"/>
        </w:rPr>
      </w:pPr>
      <w:r>
        <w:rPr>
          <w:rFonts w:ascii="Verdana" w:hAnsi="Verdana" w:cs="Verdana"/>
          <w:b/>
        </w:rPr>
        <w:t>______________________</w:t>
      </w:r>
      <w:r>
        <w:rPr>
          <w:rFonts w:ascii="Verdana" w:hAnsi="Verdana" w:cs="Verdana"/>
        </w:rPr>
        <w:tab/>
      </w:r>
      <w:r>
        <w:rPr>
          <w:rFonts w:ascii="Verdana" w:hAnsi="Verdana" w:cs="Verdana"/>
        </w:rPr>
        <w:tab/>
      </w:r>
      <w:r>
        <w:rPr>
          <w:rFonts w:ascii="Verdana" w:hAnsi="Verdana" w:cs="Verdana"/>
          <w:b/>
        </w:rPr>
        <w:t>______________________________</w:t>
      </w:r>
    </w:p>
    <w:p w14:paraId="57ABBA75" w14:textId="77777777" w:rsidR="005B4D24" w:rsidRDefault="00DC53F1">
      <w:pPr>
        <w:spacing w:after="0" w:line="240" w:lineRule="auto"/>
        <w:rPr>
          <w:rFonts w:ascii="Verdana" w:hAnsi="Verdana" w:cs="Verdana"/>
        </w:rPr>
      </w:pPr>
      <w:r>
        <w:rPr>
          <w:rFonts w:ascii="Verdana" w:hAnsi="Verdana" w:cs="Verdana"/>
        </w:rPr>
        <w:t>Datum, Ort</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Unterschrift und Funktion</w:t>
      </w:r>
    </w:p>
    <w:p w14:paraId="721CF697" w14:textId="77777777" w:rsidR="005B4D24" w:rsidRDefault="00DC53F1">
      <w:pPr>
        <w:spacing w:after="0" w:line="240" w:lineRule="auto"/>
        <w:ind w:left="3540" w:firstLine="708"/>
        <w:rPr>
          <w:rFonts w:ascii="Verdana" w:hAnsi="Verdana" w:cs="Verdana"/>
        </w:rPr>
      </w:pPr>
      <w:r>
        <w:rPr>
          <w:rFonts w:ascii="Verdana" w:hAnsi="Verdana" w:cs="Verdana"/>
        </w:rPr>
        <w:t>Antragssteller/in</w:t>
      </w:r>
    </w:p>
    <w:p w14:paraId="5C2CE1C2" w14:textId="77777777" w:rsidR="005B4D24" w:rsidRDefault="005B4D24">
      <w:pPr>
        <w:spacing w:after="0" w:line="240" w:lineRule="auto"/>
        <w:ind w:left="3540" w:firstLine="708"/>
        <w:rPr>
          <w:rFonts w:ascii="Verdana" w:hAnsi="Verdana" w:cs="Verdana"/>
        </w:rPr>
      </w:pPr>
    </w:p>
    <w:p w14:paraId="40DDC6B0" w14:textId="77777777" w:rsidR="005B4D24" w:rsidRDefault="005B4D24">
      <w:pPr>
        <w:spacing w:after="0" w:line="240" w:lineRule="auto"/>
        <w:ind w:left="3540" w:firstLine="708"/>
        <w:rPr>
          <w:rFonts w:ascii="Verdana" w:hAnsi="Verdana" w:cs="Verdana"/>
        </w:rPr>
      </w:pPr>
    </w:p>
    <w:p w14:paraId="171C2768" w14:textId="77777777" w:rsidR="005B4D24" w:rsidRDefault="005B4D24">
      <w:pPr>
        <w:spacing w:after="0" w:line="240" w:lineRule="auto"/>
        <w:rPr>
          <w:rFonts w:ascii="Verdana" w:hAnsi="Verdana" w:cs="Verdana"/>
        </w:rPr>
      </w:pPr>
    </w:p>
    <w:p w14:paraId="2E206F9D" w14:textId="77777777" w:rsidR="005B4D24" w:rsidRDefault="005B4D24">
      <w:pPr>
        <w:spacing w:after="0" w:line="240" w:lineRule="auto"/>
        <w:rPr>
          <w:rFonts w:ascii="Verdana" w:hAnsi="Verdana" w:cs="Verdana"/>
        </w:rPr>
      </w:pPr>
    </w:p>
    <w:p w14:paraId="2D66A1AB" w14:textId="77777777" w:rsidR="005B4D24" w:rsidRDefault="005B4D24">
      <w:pPr>
        <w:spacing w:after="0" w:line="240" w:lineRule="auto"/>
        <w:ind w:left="3540" w:firstLine="708"/>
        <w:rPr>
          <w:rFonts w:ascii="Verdana" w:hAnsi="Verdana" w:cs="Verdana"/>
        </w:rPr>
      </w:pPr>
    </w:p>
    <w:p w14:paraId="5554E979" w14:textId="77777777" w:rsidR="005B4D24" w:rsidRDefault="00DC53F1">
      <w:pPr>
        <w:spacing w:after="0" w:line="240" w:lineRule="auto"/>
        <w:ind w:left="4248"/>
        <w:rPr>
          <w:rFonts w:ascii="Verdana" w:hAnsi="Verdana" w:cs="Verdana"/>
        </w:rPr>
      </w:pPr>
      <w:r>
        <w:rPr>
          <w:rFonts w:ascii="Verdana" w:hAnsi="Verdana" w:cs="Verdana"/>
          <w:b/>
        </w:rPr>
        <w:t>______________________________</w:t>
      </w:r>
    </w:p>
    <w:p w14:paraId="358DA452" w14:textId="77777777" w:rsidR="005B4D24" w:rsidRDefault="00DC53F1">
      <w:pPr>
        <w:spacing w:after="0" w:line="240" w:lineRule="auto"/>
        <w:ind w:left="3540" w:firstLine="708"/>
        <w:rPr>
          <w:rFonts w:ascii="Verdana" w:hAnsi="Verdana" w:cs="Verdana"/>
        </w:rPr>
      </w:pPr>
      <w:r>
        <w:rPr>
          <w:rFonts w:ascii="Verdana" w:hAnsi="Verdana" w:cs="Verdana"/>
        </w:rPr>
        <w:t>Unterschrift und Funktion</w:t>
      </w:r>
    </w:p>
    <w:p w14:paraId="15E59DB5" w14:textId="77777777" w:rsidR="005B4D24" w:rsidRDefault="00DC53F1">
      <w:pPr>
        <w:spacing w:after="0" w:line="240" w:lineRule="auto"/>
        <w:ind w:left="3540" w:firstLine="708"/>
        <w:rPr>
          <w:rFonts w:ascii="Verdana" w:hAnsi="Verdana" w:cs="Verdana"/>
        </w:rPr>
      </w:pPr>
      <w:r>
        <w:rPr>
          <w:rFonts w:ascii="Verdana" w:hAnsi="Verdana" w:cs="Verdana"/>
        </w:rPr>
        <w:t>Antragssteller/in</w:t>
      </w:r>
    </w:p>
    <w:p w14:paraId="24DFD9E9" w14:textId="77777777" w:rsidR="005B4D24" w:rsidRDefault="005B4D24">
      <w:pPr>
        <w:spacing w:after="0" w:line="240" w:lineRule="auto"/>
        <w:ind w:left="3540" w:firstLine="708"/>
        <w:rPr>
          <w:rFonts w:ascii="Verdana" w:hAnsi="Verdana" w:cs="Verdana"/>
        </w:rPr>
      </w:pPr>
    </w:p>
    <w:sectPr w:rsidR="005B4D24">
      <w:headerReference w:type="default" r:id="rId9"/>
      <w:footerReference w:type="default" r:id="rId10"/>
      <w:headerReference w:type="first" r:id="rId11"/>
      <w:footerReference w:type="first" r:id="rId12"/>
      <w:pgSz w:w="11906" w:h="16838"/>
      <w:pgMar w:top="1417" w:right="1417" w:bottom="1701"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1187" w14:textId="77777777" w:rsidR="005B4D24" w:rsidRDefault="00DC53F1">
      <w:pPr>
        <w:spacing w:after="0" w:line="240" w:lineRule="auto"/>
      </w:pPr>
      <w:r>
        <w:separator/>
      </w:r>
    </w:p>
  </w:endnote>
  <w:endnote w:type="continuationSeparator" w:id="0">
    <w:p w14:paraId="6EDD82A0" w14:textId="77777777" w:rsidR="005B4D24" w:rsidRDefault="00D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auto"/>
    <w:pitch w:val="default"/>
  </w:font>
  <w:font w:name="Verdana-BoldItalic">
    <w:altName w:val="Verdan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1066" w14:textId="77777777" w:rsidR="005B4D24" w:rsidRPr="00DC53F1" w:rsidRDefault="00DC53F1">
    <w:pPr>
      <w:pStyle w:val="Fuzeile"/>
      <w:rPr>
        <w:lang w:val="es-ES"/>
      </w:rPr>
    </w:pPr>
    <w:r w:rsidRPr="00DC53F1">
      <w:rPr>
        <w:lang w:val="es-ES"/>
      </w:rPr>
      <w:t>Austrian Padel Union</w:t>
    </w:r>
    <w:r w:rsidRPr="00DC53F1">
      <w:rPr>
        <w:lang w:val="es-ES"/>
      </w:rPr>
      <w:tab/>
      <w:t>ZVR-Zahl</w:t>
    </w:r>
    <w:r w:rsidRPr="00DC53F1">
      <w:rPr>
        <w:lang w:val="es-ES"/>
      </w:rPr>
      <w:tab/>
    </w:r>
    <w:hyperlink r:id="rId1" w:tooltip="mailto:info@austrianpadelunion.at" w:history="1">
      <w:r w:rsidRPr="00DC53F1">
        <w:rPr>
          <w:rStyle w:val="Hyperlink"/>
          <w:lang w:val="es-ES"/>
        </w:rPr>
        <w:t>info@austrianpadelunion.at</w:t>
      </w:r>
    </w:hyperlink>
    <w:r w:rsidRPr="00DC53F1">
      <w:rPr>
        <w:lang w:val="es-ES"/>
      </w:rPr>
      <w:t xml:space="preserve"> </w:t>
    </w:r>
  </w:p>
  <w:p w14:paraId="7679DEBC" w14:textId="77777777" w:rsidR="005B4D24" w:rsidRDefault="00DC53F1">
    <w:pPr>
      <w:pStyle w:val="Fuzeile"/>
    </w:pPr>
    <w:r>
      <w:t>Schmalzhofgasse 26/1. Stock</w:t>
    </w:r>
    <w:r>
      <w:tab/>
      <w:t>1397865008</w:t>
    </w:r>
    <w:r>
      <w:tab/>
    </w:r>
    <w:hyperlink r:id="rId2" w:tooltip="http://www.padeltennis.at" w:history="1">
      <w:r>
        <w:rPr>
          <w:rStyle w:val="Hyperlink"/>
        </w:rPr>
        <w:t>www.padeltennis.at</w:t>
      </w:r>
    </w:hyperlink>
    <w:r>
      <w:t xml:space="preserve"> </w:t>
    </w:r>
  </w:p>
  <w:p w14:paraId="3C62CFA7" w14:textId="77777777" w:rsidR="005B4D24" w:rsidRDefault="00DC53F1">
    <w:pPr>
      <w:pStyle w:val="Fuzeile"/>
    </w:pPr>
    <w:r>
      <w:t xml:space="preserve">1060 </w:t>
    </w:r>
    <w:proofErr w:type="spellStart"/>
    <w:r>
      <w:t>Wien</w:t>
    </w:r>
    <w:r>
      <w:t>BIC</w:t>
    </w:r>
    <w:proofErr w:type="spellEnd"/>
    <w:r>
      <w:t>: GIBAATWWXXX</w:t>
    </w:r>
  </w:p>
  <w:p w14:paraId="35C50F29" w14:textId="77777777" w:rsidR="005B4D24" w:rsidRDefault="00DC53F1">
    <w:pPr>
      <w:pStyle w:val="Fuzeile"/>
    </w:pPr>
    <w:r>
      <w:t>Tel: 01/3344044-8888</w:t>
    </w:r>
    <w:r>
      <w:tab/>
      <w:t>IBAN: AT63 2011 1842 5801 2100</w:t>
    </w:r>
    <w:r>
      <w:tab/>
    </w:r>
    <w:r>
      <w:rPr>
        <w:lang w:val="de-DE"/>
      </w:rPr>
      <w:t xml:space="preserve">Seite </w:t>
    </w:r>
    <w:r>
      <w:rPr>
        <w:b/>
        <w:bCs/>
      </w:rPr>
      <w:fldChar w:fldCharType="begin"/>
    </w:r>
    <w:r>
      <w:rPr>
        <w:b/>
        <w:bCs/>
      </w:rPr>
      <w:instrText>PAGE  \* Arabic  \* MERGEFORMAT</w:instrText>
    </w:r>
    <w:r>
      <w:rPr>
        <w:b/>
        <w:bCs/>
      </w:rPr>
      <w:fldChar w:fldCharType="separate"/>
    </w:r>
    <w:r>
      <w:rPr>
        <w:b/>
        <w:bCs/>
        <w:lang w:val="de-DE"/>
      </w:rPr>
      <w:t>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Pr>
        <w:b/>
        <w:bCs/>
        <w:lang w:val="de-DE"/>
      </w:rPr>
      <w:t>2</w:t>
    </w:r>
    <w:r>
      <w:rPr>
        <w:b/>
        <w:bCs/>
      </w:rPr>
      <w:fldChar w:fldCharType="end"/>
    </w:r>
  </w:p>
  <w:p w14:paraId="63E37B66" w14:textId="77777777" w:rsidR="005B4D24" w:rsidRDefault="00DC53F1">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06FB" w14:textId="77777777" w:rsidR="005B4D24" w:rsidRPr="00DC53F1" w:rsidRDefault="00DC53F1">
    <w:pPr>
      <w:pStyle w:val="Fuzeile"/>
      <w:rPr>
        <w:lang w:val="es-ES"/>
      </w:rPr>
    </w:pPr>
    <w:r w:rsidRPr="00DC53F1">
      <w:rPr>
        <w:lang w:val="es-ES"/>
      </w:rPr>
      <w:t>Austrian Padel Union</w:t>
    </w:r>
    <w:r w:rsidRPr="00DC53F1">
      <w:rPr>
        <w:lang w:val="es-ES"/>
      </w:rPr>
      <w:tab/>
      <w:t>ZVR-Zahl</w:t>
    </w:r>
    <w:r w:rsidRPr="00DC53F1">
      <w:rPr>
        <w:lang w:val="es-ES"/>
      </w:rPr>
      <w:tab/>
    </w:r>
    <w:hyperlink r:id="rId1" w:tooltip="mailto:info@austrianpadelunion.at" w:history="1">
      <w:r w:rsidRPr="00DC53F1">
        <w:rPr>
          <w:rStyle w:val="Hyperlink"/>
          <w:lang w:val="es-ES"/>
        </w:rPr>
        <w:t>info@austrianpadelunion.at</w:t>
      </w:r>
    </w:hyperlink>
    <w:r w:rsidRPr="00DC53F1">
      <w:rPr>
        <w:lang w:val="es-ES"/>
      </w:rPr>
      <w:t xml:space="preserve"> </w:t>
    </w:r>
  </w:p>
  <w:p w14:paraId="2592B788" w14:textId="77777777" w:rsidR="005B4D24" w:rsidRDefault="00DC53F1">
    <w:pPr>
      <w:pStyle w:val="Fuzeile"/>
    </w:pPr>
    <w:r>
      <w:t>Schmalzhofgasse 26</w:t>
    </w:r>
    <w:r>
      <w:tab/>
      <w:t>1397865008</w:t>
    </w:r>
    <w:r>
      <w:tab/>
    </w:r>
    <w:hyperlink r:id="rId2" w:tooltip="http://www.austrianpadelunion.at" w:history="1">
      <w:r>
        <w:rPr>
          <w:rStyle w:val="Hyperlink"/>
        </w:rPr>
        <w:t>www.austrianpadelunion.at</w:t>
      </w:r>
    </w:hyperlink>
    <w:r>
      <w:t xml:space="preserve"> </w:t>
    </w:r>
  </w:p>
  <w:p w14:paraId="0897A8E9" w14:textId="77777777" w:rsidR="005B4D24" w:rsidRDefault="00DC53F1">
    <w:pPr>
      <w:pStyle w:val="Fuzeile"/>
    </w:pPr>
    <w:r>
      <w:t>1060 Wien</w:t>
    </w:r>
  </w:p>
  <w:p w14:paraId="3D37B794" w14:textId="77777777" w:rsidR="005B4D24" w:rsidRDefault="00DC53F1">
    <w:pPr>
      <w:pStyle w:val="Fuzeile"/>
    </w:pPr>
    <w:r>
      <w:tab/>
    </w:r>
    <w:r>
      <w:tab/>
    </w:r>
  </w:p>
  <w:p w14:paraId="1D8A86CE" w14:textId="77777777" w:rsidR="005B4D24" w:rsidRDefault="005B4D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791D" w14:textId="77777777" w:rsidR="005B4D24" w:rsidRDefault="00DC53F1">
      <w:pPr>
        <w:spacing w:after="0" w:line="240" w:lineRule="auto"/>
      </w:pPr>
      <w:r>
        <w:separator/>
      </w:r>
    </w:p>
  </w:footnote>
  <w:footnote w:type="continuationSeparator" w:id="0">
    <w:p w14:paraId="54FDEA77" w14:textId="77777777" w:rsidR="005B4D24" w:rsidRDefault="00DC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2C0" w14:textId="77777777" w:rsidR="005B4D24" w:rsidRDefault="005B4D24">
    <w:pPr>
      <w:pStyle w:val="Kopfzeile"/>
      <w:rPr>
        <w:rFonts w:ascii="Verdana" w:hAnsi="Verdana"/>
      </w:rPr>
    </w:pPr>
  </w:p>
  <w:p w14:paraId="2B50D8D9" w14:textId="77777777" w:rsidR="005B4D24" w:rsidRDefault="005B4D24">
    <w:pPr>
      <w:pStyle w:val="Kopfzeile"/>
      <w:rPr>
        <w:rFonts w:ascii="Verdana" w:hAnsi="Verdana"/>
      </w:rPr>
    </w:pPr>
  </w:p>
  <w:p w14:paraId="579BC00B" w14:textId="77777777" w:rsidR="005B4D24" w:rsidRDefault="00DC53F1">
    <w:pPr>
      <w:pStyle w:val="Kopfzeile"/>
      <w:rPr>
        <w:rFonts w:ascii="Verdana" w:hAnsi="Verdana"/>
      </w:rPr>
    </w:pPr>
    <w:r>
      <w:rPr>
        <w:rFonts w:ascii="Verdana" w:hAnsi="Verdana" w:cs="Verdana"/>
        <w:b/>
        <w:sz w:val="23"/>
        <w:szCs w:val="23"/>
        <w:lang w:eastAsia="de-AT"/>
      </w:rPr>
      <w:t>MITGLIEDSANTRAG</w:t>
    </w:r>
  </w:p>
  <w:p w14:paraId="0D233D37" w14:textId="77777777" w:rsidR="005B4D24" w:rsidRDefault="005B4D24">
    <w:pPr>
      <w:pStyle w:val="Kopfzeile"/>
      <w:rPr>
        <w:rFonts w:ascii="Verdana" w:hAnsi="Verdana"/>
      </w:rPr>
    </w:pPr>
  </w:p>
  <w:p w14:paraId="1BF02AF1" w14:textId="77777777" w:rsidR="005B4D24" w:rsidRDefault="005B4D24">
    <w:pPr>
      <w:pStyle w:val="Kopfzeile"/>
      <w:rPr>
        <w:rFonts w:ascii="Verdana" w:hAnsi="Verdana"/>
      </w:rPr>
    </w:pPr>
  </w:p>
  <w:p w14:paraId="67AC2FB9" w14:textId="77777777" w:rsidR="005B4D24" w:rsidRDefault="00DC53F1">
    <w:pPr>
      <w:pStyle w:val="Kopfzeile"/>
      <w:rPr>
        <w:rFonts w:ascii="Verdana" w:hAnsi="Verdana"/>
      </w:rPr>
    </w:pPr>
    <w:r>
      <w:rPr>
        <w:rFonts w:ascii="Verdana" w:hAnsi="Verdana"/>
        <w:noProof/>
        <w:lang w:eastAsia="de-AT"/>
      </w:rPr>
      <mc:AlternateContent>
        <mc:Choice Requires="wpg">
          <w:drawing>
            <wp:anchor distT="0" distB="0" distL="114300" distR="114300" simplePos="0" relativeHeight="251661312" behindDoc="0" locked="0" layoutInCell="1" allowOverlap="1" wp14:anchorId="425D6BFC" wp14:editId="150468E8">
              <wp:simplePos x="0" y="0"/>
              <wp:positionH relativeFrom="margin">
                <wp:posOffset>3167380</wp:posOffset>
              </wp:positionH>
              <wp:positionV relativeFrom="page">
                <wp:posOffset>457200</wp:posOffset>
              </wp:positionV>
              <wp:extent cx="2591435" cy="850265"/>
              <wp:effectExtent l="0" t="0" r="0" b="6985"/>
              <wp:wrapNone/>
              <wp:docPr id="1" name="Grafik 1" descr="\\itsv.org.sv-services.at\Daten\Basisverzeichnisse\31100099\ProfileData_SVclient\Desktop\APU\Logo rot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sv.org.sv-services.at\Daten\Basisverzeichnisse\31100099\ProfileData_SVclient\Desktop\APU\Logo rotweiss.jpg"/>
                      <pic:cNvPicPr>
                        <a:picLocks noChangeAspect="1"/>
                      </pic:cNvPicPr>
                    </pic:nvPicPr>
                    <pic:blipFill>
                      <a:blip r:embed="rId1"/>
                      <a:stretch/>
                    </pic:blipFill>
                    <pic:spPr bwMode="auto">
                      <a:xfrm>
                        <a:off x="0" y="0"/>
                        <a:ext cx="2591435" cy="85026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argin-left:249.4pt;mso-position-horizontal:absolute;mso-position-vertical-relative:page;margin-top:36.0pt;mso-position-vertical:absolute;width:204.0pt;height:67.0pt;" stroked="f">
              <v:path textboxrect="0,0,0,0"/>
              <v:imagedata r:id="rId2" o:title=""/>
            </v:shape>
          </w:pict>
        </mc:Fallback>
      </mc:AlternateContent>
    </w:r>
  </w:p>
  <w:p w14:paraId="53AFB3AF" w14:textId="77777777" w:rsidR="005B4D24" w:rsidRDefault="005B4D24">
    <w:pPr>
      <w:pStyle w:val="Kopfzeile"/>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0161" w14:textId="77777777" w:rsidR="005B4D24" w:rsidRDefault="00DC53F1">
    <w:pPr>
      <w:pStyle w:val="Kopfzeile"/>
    </w:pPr>
    <w:r>
      <w:rPr>
        <w:rFonts w:ascii="Verdana" w:hAnsi="Verdana" w:cs="Verdana"/>
        <w:noProof/>
        <w:sz w:val="23"/>
        <w:szCs w:val="23"/>
        <w:lang w:eastAsia="de-AT"/>
      </w:rPr>
      <mc:AlternateContent>
        <mc:Choice Requires="wpg">
          <w:drawing>
            <wp:anchor distT="0" distB="0" distL="114300" distR="114300" simplePos="0" relativeHeight="251659264" behindDoc="0" locked="0" layoutInCell="1" allowOverlap="1" wp14:anchorId="65395542" wp14:editId="6388C208">
              <wp:simplePos x="0" y="0"/>
              <wp:positionH relativeFrom="margin">
                <wp:align>right</wp:align>
              </wp:positionH>
              <wp:positionV relativeFrom="paragraph">
                <wp:posOffset>8890</wp:posOffset>
              </wp:positionV>
              <wp:extent cx="2591435" cy="850265"/>
              <wp:effectExtent l="0" t="0" r="0" b="6985"/>
              <wp:wrapNone/>
              <wp:docPr id="2" name="Grafik 106" descr="\\itsv.org.sv-services.at\Daten\Basisverzeichnisse\31100099\ProfileData_SVclient\Desktop\APU\Logo rot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sv.org.sv-services.at\Daten\Basisverzeichnisse\31100099\ProfileData_SVclient\Desktop\APU\Logo rotweiss.jpg"/>
                      <pic:cNvPicPr>
                        <a:picLocks noChangeAspect="1"/>
                      </pic:cNvPicPr>
                    </pic:nvPicPr>
                    <pic:blipFill>
                      <a:blip r:embed="rId1"/>
                      <a:stretch/>
                    </pic:blipFill>
                    <pic:spPr bwMode="auto">
                      <a:xfrm>
                        <a:off x="0" y="0"/>
                        <a:ext cx="2591435" cy="85026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0.7pt;mso-position-vertical:absolute;width:204.0pt;height:67.0pt;" stroked="f">
              <v:path textboxrect="0,0,0,0"/>
              <v:imagedata r:id="rId2" o:title=""/>
            </v:shape>
          </w:pict>
        </mc:Fallback>
      </mc:AlternateContent>
    </w:r>
  </w:p>
  <w:p w14:paraId="31E1BE6E" w14:textId="77777777" w:rsidR="005B4D24" w:rsidRDefault="005B4D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B76"/>
    <w:multiLevelType w:val="hybridMultilevel"/>
    <w:tmpl w:val="D7961230"/>
    <w:lvl w:ilvl="0" w:tplc="244E475C">
      <w:start w:val="1"/>
      <w:numFmt w:val="bullet"/>
      <w:lvlText w:val="o"/>
      <w:lvlJc w:val="left"/>
      <w:pPr>
        <w:ind w:left="720" w:hanging="360"/>
      </w:pPr>
      <w:rPr>
        <w:rFonts w:ascii="Courier New" w:hAnsi="Courier New" w:cs="Courier New" w:hint="default"/>
      </w:rPr>
    </w:lvl>
    <w:lvl w:ilvl="1" w:tplc="0CE02ACA">
      <w:start w:val="1"/>
      <w:numFmt w:val="bullet"/>
      <w:lvlText w:val="o"/>
      <w:lvlJc w:val="left"/>
      <w:pPr>
        <w:ind w:left="1440" w:hanging="360"/>
      </w:pPr>
      <w:rPr>
        <w:rFonts w:ascii="Courier New" w:hAnsi="Courier New" w:cs="Courier New" w:hint="default"/>
      </w:rPr>
    </w:lvl>
    <w:lvl w:ilvl="2" w:tplc="FC6434A8">
      <w:start w:val="1"/>
      <w:numFmt w:val="bullet"/>
      <w:lvlText w:val=""/>
      <w:lvlJc w:val="left"/>
      <w:pPr>
        <w:ind w:left="2160" w:hanging="360"/>
      </w:pPr>
      <w:rPr>
        <w:rFonts w:ascii="Wingdings" w:hAnsi="Wingdings" w:hint="default"/>
      </w:rPr>
    </w:lvl>
    <w:lvl w:ilvl="3" w:tplc="5976A0AE">
      <w:start w:val="1"/>
      <w:numFmt w:val="bullet"/>
      <w:lvlText w:val=""/>
      <w:lvlJc w:val="left"/>
      <w:pPr>
        <w:ind w:left="2880" w:hanging="360"/>
      </w:pPr>
      <w:rPr>
        <w:rFonts w:ascii="Symbol" w:hAnsi="Symbol" w:hint="default"/>
      </w:rPr>
    </w:lvl>
    <w:lvl w:ilvl="4" w:tplc="E5602CAC">
      <w:start w:val="1"/>
      <w:numFmt w:val="bullet"/>
      <w:lvlText w:val="o"/>
      <w:lvlJc w:val="left"/>
      <w:pPr>
        <w:ind w:left="3600" w:hanging="360"/>
      </w:pPr>
      <w:rPr>
        <w:rFonts w:ascii="Courier New" w:hAnsi="Courier New" w:cs="Courier New" w:hint="default"/>
      </w:rPr>
    </w:lvl>
    <w:lvl w:ilvl="5" w:tplc="38CC49FC">
      <w:start w:val="1"/>
      <w:numFmt w:val="bullet"/>
      <w:lvlText w:val=""/>
      <w:lvlJc w:val="left"/>
      <w:pPr>
        <w:ind w:left="4320" w:hanging="360"/>
      </w:pPr>
      <w:rPr>
        <w:rFonts w:ascii="Wingdings" w:hAnsi="Wingdings" w:hint="default"/>
      </w:rPr>
    </w:lvl>
    <w:lvl w:ilvl="6" w:tplc="B5B2F858">
      <w:start w:val="1"/>
      <w:numFmt w:val="bullet"/>
      <w:lvlText w:val=""/>
      <w:lvlJc w:val="left"/>
      <w:pPr>
        <w:ind w:left="5040" w:hanging="360"/>
      </w:pPr>
      <w:rPr>
        <w:rFonts w:ascii="Symbol" w:hAnsi="Symbol" w:hint="default"/>
      </w:rPr>
    </w:lvl>
    <w:lvl w:ilvl="7" w:tplc="D23CEE9A">
      <w:start w:val="1"/>
      <w:numFmt w:val="bullet"/>
      <w:lvlText w:val="o"/>
      <w:lvlJc w:val="left"/>
      <w:pPr>
        <w:ind w:left="5760" w:hanging="360"/>
      </w:pPr>
      <w:rPr>
        <w:rFonts w:ascii="Courier New" w:hAnsi="Courier New" w:cs="Courier New" w:hint="default"/>
      </w:rPr>
    </w:lvl>
    <w:lvl w:ilvl="8" w:tplc="2DC43620">
      <w:start w:val="1"/>
      <w:numFmt w:val="bullet"/>
      <w:lvlText w:val=""/>
      <w:lvlJc w:val="left"/>
      <w:pPr>
        <w:ind w:left="6480" w:hanging="360"/>
      </w:pPr>
      <w:rPr>
        <w:rFonts w:ascii="Wingdings" w:hAnsi="Wingdings" w:hint="default"/>
      </w:rPr>
    </w:lvl>
  </w:abstractNum>
  <w:abstractNum w:abstractNumId="1" w15:restartNumberingAfterBreak="0">
    <w:nsid w:val="4CE360B9"/>
    <w:multiLevelType w:val="hybridMultilevel"/>
    <w:tmpl w:val="E50A39AE"/>
    <w:lvl w:ilvl="0" w:tplc="2CECCD06">
      <w:start w:val="1"/>
      <w:numFmt w:val="bullet"/>
      <w:lvlText w:val="o"/>
      <w:lvlJc w:val="left"/>
      <w:pPr>
        <w:ind w:left="870" w:hanging="360"/>
      </w:pPr>
      <w:rPr>
        <w:rFonts w:ascii="Courier New" w:hAnsi="Courier New" w:cs="Courier New" w:hint="default"/>
        <w:sz w:val="36"/>
        <w:szCs w:val="36"/>
      </w:rPr>
    </w:lvl>
    <w:lvl w:ilvl="1" w:tplc="DE063D7E">
      <w:start w:val="1"/>
      <w:numFmt w:val="bullet"/>
      <w:lvlText w:val="o"/>
      <w:lvlJc w:val="left"/>
      <w:pPr>
        <w:ind w:left="1590" w:hanging="360"/>
      </w:pPr>
      <w:rPr>
        <w:rFonts w:ascii="Courier New" w:hAnsi="Courier New" w:cs="Courier New" w:hint="default"/>
      </w:rPr>
    </w:lvl>
    <w:lvl w:ilvl="2" w:tplc="81FC17F0">
      <w:start w:val="1"/>
      <w:numFmt w:val="bullet"/>
      <w:lvlText w:val=""/>
      <w:lvlJc w:val="left"/>
      <w:pPr>
        <w:ind w:left="2310" w:hanging="360"/>
      </w:pPr>
      <w:rPr>
        <w:rFonts w:ascii="Wingdings" w:hAnsi="Wingdings" w:hint="default"/>
      </w:rPr>
    </w:lvl>
    <w:lvl w:ilvl="3" w:tplc="9790056A">
      <w:start w:val="1"/>
      <w:numFmt w:val="bullet"/>
      <w:lvlText w:val=""/>
      <w:lvlJc w:val="left"/>
      <w:pPr>
        <w:ind w:left="3030" w:hanging="360"/>
      </w:pPr>
      <w:rPr>
        <w:rFonts w:ascii="Symbol" w:hAnsi="Symbol" w:hint="default"/>
      </w:rPr>
    </w:lvl>
    <w:lvl w:ilvl="4" w:tplc="06F2E530">
      <w:start w:val="1"/>
      <w:numFmt w:val="bullet"/>
      <w:lvlText w:val="o"/>
      <w:lvlJc w:val="left"/>
      <w:pPr>
        <w:ind w:left="3750" w:hanging="360"/>
      </w:pPr>
      <w:rPr>
        <w:rFonts w:ascii="Courier New" w:hAnsi="Courier New" w:cs="Courier New" w:hint="default"/>
      </w:rPr>
    </w:lvl>
    <w:lvl w:ilvl="5" w:tplc="EEC8323C">
      <w:start w:val="1"/>
      <w:numFmt w:val="bullet"/>
      <w:lvlText w:val=""/>
      <w:lvlJc w:val="left"/>
      <w:pPr>
        <w:ind w:left="4470" w:hanging="360"/>
      </w:pPr>
      <w:rPr>
        <w:rFonts w:ascii="Wingdings" w:hAnsi="Wingdings" w:hint="default"/>
      </w:rPr>
    </w:lvl>
    <w:lvl w:ilvl="6" w:tplc="B8BA4F26">
      <w:start w:val="1"/>
      <w:numFmt w:val="bullet"/>
      <w:lvlText w:val=""/>
      <w:lvlJc w:val="left"/>
      <w:pPr>
        <w:ind w:left="5190" w:hanging="360"/>
      </w:pPr>
      <w:rPr>
        <w:rFonts w:ascii="Symbol" w:hAnsi="Symbol" w:hint="default"/>
      </w:rPr>
    </w:lvl>
    <w:lvl w:ilvl="7" w:tplc="FAAE6EEA">
      <w:start w:val="1"/>
      <w:numFmt w:val="bullet"/>
      <w:lvlText w:val="o"/>
      <w:lvlJc w:val="left"/>
      <w:pPr>
        <w:ind w:left="5910" w:hanging="360"/>
      </w:pPr>
      <w:rPr>
        <w:rFonts w:ascii="Courier New" w:hAnsi="Courier New" w:cs="Courier New" w:hint="default"/>
      </w:rPr>
    </w:lvl>
    <w:lvl w:ilvl="8" w:tplc="771274DA">
      <w:start w:val="1"/>
      <w:numFmt w:val="bullet"/>
      <w:lvlText w:val=""/>
      <w:lvlJc w:val="left"/>
      <w:pPr>
        <w:ind w:left="6630" w:hanging="360"/>
      </w:pPr>
      <w:rPr>
        <w:rFonts w:ascii="Wingdings" w:hAnsi="Wingdings" w:hint="default"/>
      </w:rPr>
    </w:lvl>
  </w:abstractNum>
  <w:abstractNum w:abstractNumId="2" w15:restartNumberingAfterBreak="0">
    <w:nsid w:val="6C6B232B"/>
    <w:multiLevelType w:val="hybridMultilevel"/>
    <w:tmpl w:val="BC024EDE"/>
    <w:lvl w:ilvl="0" w:tplc="FACAD044">
      <w:start w:val="1"/>
      <w:numFmt w:val="bullet"/>
      <w:lvlText w:val=""/>
      <w:lvlJc w:val="left"/>
      <w:pPr>
        <w:ind w:left="720" w:hanging="360"/>
      </w:pPr>
      <w:rPr>
        <w:rFonts w:ascii="Wingdings" w:hAnsi="Wingdings" w:hint="default"/>
      </w:rPr>
    </w:lvl>
    <w:lvl w:ilvl="1" w:tplc="70C81EA8">
      <w:start w:val="1"/>
      <w:numFmt w:val="bullet"/>
      <w:lvlText w:val=""/>
      <w:lvlJc w:val="left"/>
      <w:pPr>
        <w:ind w:left="1440" w:hanging="360"/>
      </w:pPr>
      <w:rPr>
        <w:rFonts w:ascii="Wingdings" w:hAnsi="Wingdings" w:hint="default"/>
      </w:rPr>
    </w:lvl>
    <w:lvl w:ilvl="2" w:tplc="59489ED0">
      <w:start w:val="1"/>
      <w:numFmt w:val="bullet"/>
      <w:lvlText w:val=""/>
      <w:lvlJc w:val="left"/>
      <w:pPr>
        <w:ind w:left="2160" w:hanging="360"/>
      </w:pPr>
      <w:rPr>
        <w:rFonts w:ascii="Wingdings" w:hAnsi="Wingdings" w:hint="default"/>
      </w:rPr>
    </w:lvl>
    <w:lvl w:ilvl="3" w:tplc="1A326A2E">
      <w:start w:val="1"/>
      <w:numFmt w:val="bullet"/>
      <w:lvlText w:val=""/>
      <w:lvlJc w:val="left"/>
      <w:pPr>
        <w:ind w:left="2880" w:hanging="360"/>
      </w:pPr>
      <w:rPr>
        <w:rFonts w:ascii="Symbol" w:hAnsi="Symbol" w:hint="default"/>
      </w:rPr>
    </w:lvl>
    <w:lvl w:ilvl="4" w:tplc="F69A25EA">
      <w:start w:val="1"/>
      <w:numFmt w:val="bullet"/>
      <w:lvlText w:val="o"/>
      <w:lvlJc w:val="left"/>
      <w:pPr>
        <w:ind w:left="3600" w:hanging="360"/>
      </w:pPr>
      <w:rPr>
        <w:rFonts w:ascii="Courier New" w:hAnsi="Courier New" w:cs="Courier New" w:hint="default"/>
      </w:rPr>
    </w:lvl>
    <w:lvl w:ilvl="5" w:tplc="C4EE961E">
      <w:start w:val="1"/>
      <w:numFmt w:val="bullet"/>
      <w:lvlText w:val=""/>
      <w:lvlJc w:val="left"/>
      <w:pPr>
        <w:ind w:left="4320" w:hanging="360"/>
      </w:pPr>
      <w:rPr>
        <w:rFonts w:ascii="Wingdings" w:hAnsi="Wingdings" w:hint="default"/>
      </w:rPr>
    </w:lvl>
    <w:lvl w:ilvl="6" w:tplc="99CEE312">
      <w:start w:val="1"/>
      <w:numFmt w:val="bullet"/>
      <w:lvlText w:val=""/>
      <w:lvlJc w:val="left"/>
      <w:pPr>
        <w:ind w:left="5040" w:hanging="360"/>
      </w:pPr>
      <w:rPr>
        <w:rFonts w:ascii="Symbol" w:hAnsi="Symbol" w:hint="default"/>
      </w:rPr>
    </w:lvl>
    <w:lvl w:ilvl="7" w:tplc="E272F2C8">
      <w:start w:val="1"/>
      <w:numFmt w:val="bullet"/>
      <w:lvlText w:val="o"/>
      <w:lvlJc w:val="left"/>
      <w:pPr>
        <w:ind w:left="5760" w:hanging="360"/>
      </w:pPr>
      <w:rPr>
        <w:rFonts w:ascii="Courier New" w:hAnsi="Courier New" w:cs="Courier New" w:hint="default"/>
      </w:rPr>
    </w:lvl>
    <w:lvl w:ilvl="8" w:tplc="932A54B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24"/>
    <w:rsid w:val="005B4D24"/>
    <w:rsid w:val="00DC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F495"/>
  <w15:docId w15:val="{A16B954A-3CB7-4BFE-8F21-1FDAF53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A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A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A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A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A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A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A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adeltennis.at" TargetMode="External"/><Relationship Id="rId1" Type="http://schemas.openxmlformats.org/officeDocument/2006/relationships/hyperlink" Target="mailto:info@austrianpadelunion.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strianpadelunion.at" TargetMode="External"/><Relationship Id="rId1" Type="http://schemas.openxmlformats.org/officeDocument/2006/relationships/hyperlink" Target="mailto:info@austrianpadelunio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F26BE9A-C6D4-44AF-99D1-97F89CBCE22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1566</Characters>
  <Application>Microsoft Office Word</Application>
  <DocSecurity>0</DocSecurity>
  <Lines>13</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Eva Handl</cp:lastModifiedBy>
  <cp:revision>2</cp:revision>
  <dcterms:created xsi:type="dcterms:W3CDTF">2022-03-10T17:29:00Z</dcterms:created>
  <dcterms:modified xsi:type="dcterms:W3CDTF">2022-03-10T17:29:00Z</dcterms:modified>
</cp:coreProperties>
</file>